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68" w:rsidRDefault="004C4513" w:rsidP="00153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47F1CF" wp14:editId="1A144F7F">
            <wp:simplePos x="0" y="0"/>
            <wp:positionH relativeFrom="column">
              <wp:posOffset>139065</wp:posOffset>
            </wp:positionH>
            <wp:positionV relativeFrom="paragraph">
              <wp:posOffset>413385</wp:posOffset>
            </wp:positionV>
            <wp:extent cx="2152650" cy="1435100"/>
            <wp:effectExtent l="0" t="0" r="0" b="0"/>
            <wp:wrapSquare wrapText="bothSides"/>
            <wp:docPr id="3" name="Рисунок 3" descr="C:\Users\OPT vedspec\Desktop\54806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T vedspec\Desktop\548063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39DB" w:rsidRPr="0098291D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населенных пунктов от </w:t>
      </w:r>
      <w:r w:rsidR="001539DB">
        <w:rPr>
          <w:rFonts w:ascii="Times New Roman" w:hAnsi="Times New Roman" w:cs="Times New Roman"/>
          <w:b/>
          <w:bCs/>
          <w:sz w:val="28"/>
          <w:szCs w:val="28"/>
        </w:rPr>
        <w:t xml:space="preserve">лесных </w:t>
      </w:r>
      <w:r w:rsidR="001539DB" w:rsidRPr="0098291D">
        <w:rPr>
          <w:rFonts w:ascii="Times New Roman" w:hAnsi="Times New Roman" w:cs="Times New Roman"/>
          <w:b/>
          <w:bCs/>
          <w:sz w:val="28"/>
          <w:szCs w:val="28"/>
        </w:rPr>
        <w:t>пожаров</w:t>
      </w:r>
    </w:p>
    <w:p w:rsidR="001539DB" w:rsidRPr="004C4513" w:rsidRDefault="004C4513" w:rsidP="004C45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39DB">
        <w:rPr>
          <w:rFonts w:ascii="Times New Roman" w:hAnsi="Times New Roman" w:cs="Times New Roman"/>
          <w:sz w:val="28"/>
          <w:szCs w:val="28"/>
        </w:rPr>
        <w:t xml:space="preserve">Ежегодно лесные пожары уничтожают огромные площади лесных массивов. Кроме того, большой вред наносится населенным пунктам, объектам экономики и социальной инфраструктуры. </w:t>
      </w:r>
    </w:p>
    <w:p w:rsidR="001539DB" w:rsidRDefault="001539DB" w:rsidP="001539D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7C3CA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Основными причинами возникновения лесного пожаров является деятельность человека, грозовые разряды, самовозгорания торфяной крошки и сельскохозяйственные палы в условиях жаркой погоды в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Pr="007C3CA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пожароопасный сезон (период с момента таяния снегового покрова в лесу до наступления устойчивой дождливой осенней погоды).</w:t>
      </w:r>
    </w:p>
    <w:p w:rsidR="001539DB" w:rsidRPr="007C3CA5" w:rsidRDefault="001539DB" w:rsidP="001539D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предупреждения природных пожаров, защиты населения и снижения материального ущерба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местной власти ежегодно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39DB" w:rsidRPr="007C3CA5" w:rsidRDefault="001539DB" w:rsidP="001539D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заблаговременн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прокладк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расчистк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просек, противопожарных разрывов, минерализованных полос между застройкой и примыкающими лесными массивами;</w:t>
      </w:r>
    </w:p>
    <w:p w:rsidR="001539DB" w:rsidRDefault="001539DB" w:rsidP="001539D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огранич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посещения лесов в засушливый период лета (особенно на автомобилях)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39DB" w:rsidRDefault="001539DB" w:rsidP="001539D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уборка свалок мусора на прилегающих территориях.</w:t>
      </w:r>
    </w:p>
    <w:p w:rsidR="001539DB" w:rsidRPr="00BF4D9F" w:rsidRDefault="001539DB" w:rsidP="001539D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и этих мер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</w:t>
      </w:r>
      <w:r w:rsidRPr="00BF4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оказывается недостаточно. 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связи с этим, жителям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39DB" w:rsidRPr="007C3CA5" w:rsidRDefault="001539DB" w:rsidP="001539D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допускат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разведение костров ближе 50 метров от зданий, на территориях приусадебных участков, садоводств, в лесных массивах;</w:t>
      </w:r>
    </w:p>
    <w:p w:rsidR="001539DB" w:rsidRPr="007C3CA5" w:rsidRDefault="001539DB" w:rsidP="001539D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допускат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палов сухой травы, стерни, мусора, не оставлят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присмотра не потушенные костры и не погашенные окурки сигарет.</w:t>
      </w:r>
    </w:p>
    <w:p w:rsidR="001539DB" w:rsidRPr="007C3CA5" w:rsidRDefault="001539DB" w:rsidP="001539D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пресекат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баловство детей с огнем;</w:t>
      </w:r>
    </w:p>
    <w:p w:rsidR="001539DB" w:rsidRPr="007C3CA5" w:rsidRDefault="001539DB" w:rsidP="001539D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усилении ветра обязательно прекратит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топку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чей, пользование открытым огнём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9DB" w:rsidRPr="00BF4D9F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 же специалисты рекомендуют </w:t>
      </w:r>
      <w:r w:rsidRPr="006C3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каждом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поселке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иметь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1539DB" w:rsidRPr="006C30B7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Средства связи для возможного вызова помощи и список необходимых телефонов. </w:t>
      </w:r>
    </w:p>
    <w:p w:rsidR="001539DB" w:rsidRPr="00BF4D9F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Первичные средства пожаротушения в домах и на участках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огнетушители, </w:t>
      </w:r>
      <w:r w:rsidRPr="007C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ёмкости с водой и песком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539DB" w:rsidRPr="00BF4D9F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3. Исто</w:t>
      </w:r>
      <w:r w:rsidRPr="006C3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чники воды и пути проезда к ним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1539DB" w:rsidRPr="006C30B7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«Защитные сооружения» по периметру населенного пункта. Это может быть грунтовая дорога, канава с водой, специально сделанная опашка или любое их сочетание. Важно, чтобы в итоге получился </w:t>
      </w:r>
      <w:r w:rsidRPr="006C30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замкнутый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контур, и не осталось участков с травой, сквозь которые огонь может беспрепятственно перейти внутрь поселка. Минимальная ширина таких защитных полос – 1,5 м. </w:t>
      </w:r>
    </w:p>
    <w:p w:rsidR="001539DB" w:rsidRPr="00BF4D9F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3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Набор противопожарного оборудования и подготовленные к его использованию жители:</w:t>
      </w:r>
    </w:p>
    <w:p w:rsidR="001539DB" w:rsidRPr="00BF4D9F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ведра, лопаты, мотыги, лейки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РЛО (ранцевые лесные огнетушители);</w:t>
      </w:r>
    </w:p>
    <w:p w:rsidR="001539DB" w:rsidRPr="00BF4D9F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мотопомпа и запас пожарных рукавов к ней длиной не менее 200 м., стволы, переходники, разветвления;</w:t>
      </w:r>
    </w:p>
    <w:p w:rsidR="001539DB" w:rsidRPr="00BF4D9F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спецодежда и обувь, средства защиты дыхания, огнестойкие щитки для защиты лица.</w:t>
      </w:r>
    </w:p>
    <w:p w:rsidR="001539DB" w:rsidRPr="002B7571" w:rsidRDefault="001539DB" w:rsidP="001539DB">
      <w:pPr>
        <w:shd w:val="clear" w:color="auto" w:fill="FFFFFF"/>
        <w:spacing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 возникновении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лесного 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DE1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ожара вблизи населенного пункта необходимо:</w:t>
      </w:r>
    </w:p>
    <w:p w:rsidR="001539DB" w:rsidRPr="002B7571" w:rsidRDefault="001539DB" w:rsidP="001539DB">
      <w:pPr>
        <w:shd w:val="clear" w:color="auto" w:fill="FFFFFF"/>
        <w:spacing w:line="330" w:lineRule="atLeast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возгорании </w:t>
      </w:r>
      <w:r w:rsidRPr="00DE1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прямую линию лесной охраны, 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лесничество, в МЧС, в администрацию населенного пункта и района, своим односельчанам.</w:t>
      </w:r>
    </w:p>
    <w:p w:rsidR="001539DB" w:rsidRPr="002B7571" w:rsidRDefault="001539DB" w:rsidP="001539DB">
      <w:pPr>
        <w:shd w:val="clear" w:color="auto" w:fill="FFFFFF"/>
        <w:spacing w:line="330" w:lineRule="atLeast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Если пожар на ранней стадии и условия позволяют,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начать 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туш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ение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своими силами.</w:t>
      </w:r>
      <w:r w:rsidRPr="00DE1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Огонь можно захлестывать ветками или тряпками, сбивать вениками и метлами, заливать водой из ведер, леек, ранцевых лесных огнетушителей, подавая воду мотопомпами. Кроме того, можно забрасывать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пламя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грунтом.</w:t>
      </w:r>
    </w:p>
    <w:p w:rsidR="001539DB" w:rsidRPr="002B7571" w:rsidRDefault="001539DB" w:rsidP="001539DB">
      <w:pPr>
        <w:shd w:val="clear" w:color="auto" w:fill="FFFFFF"/>
        <w:spacing w:line="330" w:lineRule="atLeast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Подготовить эвакуацию жителей. Отправить к родственникам и знакомым детей, людей с ослабленным здоровьем. Все время контролировать состояние и безопасность путей эвакуации.</w:t>
      </w:r>
    </w:p>
    <w:p w:rsidR="001539DB" w:rsidRPr="002B7571" w:rsidRDefault="001539DB" w:rsidP="001539DB">
      <w:pPr>
        <w:shd w:val="clear" w:color="auto" w:fill="FFFFFF"/>
        <w:spacing w:line="330" w:lineRule="atLeast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Обеспечить зону безопасности </w:t>
      </w:r>
      <w:r w:rsidRPr="00BF4D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место, где при любом развитии событий люди смогут выжить.</w:t>
      </w:r>
    </w:p>
    <w:p w:rsidR="001539DB" w:rsidRDefault="001539DB" w:rsidP="001539DB">
      <w:pPr>
        <w:shd w:val="clear" w:color="auto" w:fill="FFFFFF"/>
        <w:spacing w:line="330" w:lineRule="atLeast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2B75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При приближении огня к поселку наполнить все имеющиеся емкости водой, по возможности защитить дома от летящих в окна и на чердаки искр. </w:t>
      </w:r>
    </w:p>
    <w:p w:rsidR="001539DB" w:rsidRPr="001539DB" w:rsidRDefault="001539DB" w:rsidP="001539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граждане! Защитите свой дом от пожара! Помните, огонь не прощает бездействия!</w:t>
      </w:r>
    </w:p>
    <w:sectPr w:rsidR="001539DB" w:rsidRPr="0015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0A"/>
    <w:rsid w:val="001539DB"/>
    <w:rsid w:val="0037650A"/>
    <w:rsid w:val="0042019F"/>
    <w:rsid w:val="004C4513"/>
    <w:rsid w:val="006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 vedspec</dc:creator>
  <cp:keywords/>
  <dc:description/>
  <cp:lastModifiedBy>OPT vedspec</cp:lastModifiedBy>
  <cp:revision>4</cp:revision>
  <dcterms:created xsi:type="dcterms:W3CDTF">2016-08-11T11:08:00Z</dcterms:created>
  <dcterms:modified xsi:type="dcterms:W3CDTF">2016-08-11T11:26:00Z</dcterms:modified>
</cp:coreProperties>
</file>