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172038A3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D111A3">
        <w:rPr>
          <w:rFonts w:eastAsia="Times New Roman" w:cs="Times New Roman"/>
          <w:b/>
          <w:sz w:val="20"/>
          <w:szCs w:val="20"/>
        </w:rPr>
        <w:t>20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69112D">
        <w:rPr>
          <w:rFonts w:eastAsia="Times New Roman" w:cs="Times New Roman"/>
          <w:b/>
          <w:sz w:val="20"/>
          <w:szCs w:val="20"/>
        </w:rPr>
        <w:t>2</w:t>
      </w:r>
      <w:r w:rsidR="00D111A3">
        <w:rPr>
          <w:rFonts w:eastAsia="Times New Roman" w:cs="Times New Roman"/>
          <w:b/>
          <w:sz w:val="20"/>
          <w:szCs w:val="20"/>
        </w:rPr>
        <w:t>1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D1681C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D1681C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0A33D4F7" w:rsidR="00CA6BFD" w:rsidRPr="00241532" w:rsidRDefault="0059691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D95482B" w:rsidR="00CA6BFD" w:rsidRPr="00241532" w:rsidRDefault="00596912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3AA9B416" w:rsidR="00CA6BFD" w:rsidRPr="001A3448" w:rsidRDefault="00880F58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Менее 1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C187D5A" w:rsidR="00CA6BFD" w:rsidRPr="00241532" w:rsidRDefault="00880F58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708C38CC" w:rsidR="00CA6BFD" w:rsidRPr="00241532" w:rsidRDefault="00880F58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0,1</w:t>
            </w:r>
            <w:bookmarkStart w:id="0" w:name="_GoBack"/>
            <w:bookmarkEnd w:id="0"/>
          </w:p>
        </w:tc>
      </w:tr>
      <w:tr w:rsidR="00CA6BFD" w:rsidRPr="00241532" w14:paraId="172324A2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D1681C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69112D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3E80B13E" w:rsidR="00113EBD" w:rsidRPr="00241532" w:rsidRDefault="00CA6BFD" w:rsidP="0069112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1C402044" w:rsidR="00113EBD" w:rsidRPr="00CE6342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33FC719D" w:rsidR="00113EBD" w:rsidRPr="00CE6342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12585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6FF10CB4" w:rsidR="00113EBD" w:rsidRPr="00CE6342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33CE999F" w:rsidR="00943063" w:rsidRPr="00CE6342" w:rsidRDefault="00104C21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E964DB">
              <w:rPr>
                <w:rFonts w:eastAsia="Times New Roman" w:cs="Times New Roman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31278F0" w:rsidR="00113EBD" w:rsidRPr="00CE6342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1291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CE6342" w:rsidRDefault="000C7077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76842" w:rsidRPr="00E52C8B" w14:paraId="3972608B" w14:textId="77777777" w:rsidTr="0069112D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A76842" w:rsidRPr="00E32185" w:rsidRDefault="00A76842" w:rsidP="00A76842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A76842" w:rsidRPr="00241532" w:rsidRDefault="00A76842" w:rsidP="00A76842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A76842" w:rsidRPr="00241532" w:rsidRDefault="00A76842" w:rsidP="00A76842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A76842" w:rsidRPr="00241532" w:rsidRDefault="00A76842" w:rsidP="00A7684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28B05C2B" w:rsidR="00A76842" w:rsidRPr="00C97E01" w:rsidRDefault="00A76842" w:rsidP="00A768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15E6BB3A" w:rsidR="00A76842" w:rsidRPr="00C97E01" w:rsidRDefault="00A76842" w:rsidP="00A768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56903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2FBA3F3A" w:rsidR="00A76842" w:rsidRPr="00C97E01" w:rsidRDefault="00A76842" w:rsidP="00A768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1FF26D2C" w:rsidR="00A76842" w:rsidRPr="00C97E01" w:rsidRDefault="00A76842" w:rsidP="00A768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325825ED" w:rsidR="00A76842" w:rsidRPr="00C97E01" w:rsidRDefault="00A76842" w:rsidP="00A768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5E3948D1" w:rsidR="00A76842" w:rsidRPr="00C97E01" w:rsidRDefault="00A76842" w:rsidP="00A768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113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A76842" w:rsidRPr="00E52C8B" w14:paraId="13B69FAF" w14:textId="77777777" w:rsidTr="0069112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A76842" w:rsidRPr="00241532" w:rsidRDefault="00A76842" w:rsidP="00A76842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3791673C" w:rsidR="00A76842" w:rsidRPr="0028154E" w:rsidRDefault="00A76842" w:rsidP="00A768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04108EEF" w:rsidR="00A76842" w:rsidRPr="0028154E" w:rsidRDefault="00A76842" w:rsidP="00A768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A76842" w:rsidRPr="00241532" w:rsidRDefault="00A76842" w:rsidP="00A7684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073A868D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5574F999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4748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044136AB" w:rsidR="00A76842" w:rsidRPr="00C97E01" w:rsidRDefault="00A76842" w:rsidP="00A7684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6BA4AC95" w:rsidR="00A76842" w:rsidRPr="00C97E01" w:rsidRDefault="00A76842" w:rsidP="00A768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1FC828F9" w:rsidR="00A76842" w:rsidRPr="00C97E01" w:rsidRDefault="00A76842" w:rsidP="00A768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335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7EE10EED" w:rsidR="00A76842" w:rsidRPr="00C97E01" w:rsidRDefault="00A76842" w:rsidP="00A7684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31018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A76842" w:rsidRPr="00E52C8B" w14:paraId="7BA334C7" w14:textId="77777777" w:rsidTr="00120AA6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A76842" w:rsidRPr="00241532" w:rsidRDefault="00A76842" w:rsidP="00A7684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702403FC" w:rsidR="00A76842" w:rsidRPr="0028154E" w:rsidRDefault="00E66096" w:rsidP="00A768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278ECE05" w:rsidR="00A76842" w:rsidRPr="0028154E" w:rsidRDefault="00E66096" w:rsidP="00A768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A76842" w:rsidRPr="00241532" w:rsidRDefault="00A76842" w:rsidP="00A768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67462E8C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383B35AF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 w:rsidRPr="00AF66A6">
              <w:rPr>
                <w:sz w:val="16"/>
                <w:szCs w:val="16"/>
              </w:rPr>
              <w:t>635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2E5385F2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 w:rsidRPr="00AB206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092ADE44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5101CCF2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68B90E42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A76842" w:rsidRPr="00E52C8B" w14:paraId="6AAC9470" w14:textId="77777777" w:rsidTr="00120AA6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A76842" w:rsidRPr="00241532" w:rsidRDefault="00A76842" w:rsidP="00A7684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6201AC6A" w:rsidR="00A76842" w:rsidRPr="000C7077" w:rsidRDefault="00E66096" w:rsidP="00A768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0F599F42" w:rsidR="00A76842" w:rsidRPr="000C7077" w:rsidRDefault="00E66096" w:rsidP="00A768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A76842" w:rsidRPr="00241532" w:rsidRDefault="00A76842" w:rsidP="00A768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1E6F1B78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16C44E69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139618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2C0C1D8C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253D148E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464D4D59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20104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111E4DAE" w:rsidR="00A76842" w:rsidRPr="00C97E01" w:rsidRDefault="00A76842" w:rsidP="00A76842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576D261" w:rsidR="00280B6A" w:rsidRPr="006F4DF9" w:rsidRDefault="005A089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661777EB" w:rsidR="00280B6A" w:rsidRPr="00241532" w:rsidRDefault="004F4FE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218A7944" w:rsidR="00CA6BFD" w:rsidRPr="00CA6BFD" w:rsidRDefault="007B11B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15FF15EF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</w:t>
      </w:r>
      <w:r w:rsidR="00C97E01">
        <w:rPr>
          <w:rFonts w:cs="Times New Roman"/>
          <w:sz w:val="20"/>
          <w:szCs w:val="20"/>
        </w:rPr>
        <w:t>26</w:t>
      </w:r>
      <w:r w:rsidR="007D1FF5">
        <w:rPr>
          <w:rFonts w:cs="Times New Roman"/>
          <w:sz w:val="20"/>
          <w:szCs w:val="20"/>
        </w:rPr>
        <w:t xml:space="preserve"> </w:t>
      </w:r>
      <w:r w:rsidR="00860D5B">
        <w:rPr>
          <w:rFonts w:cs="Times New Roman"/>
          <w:sz w:val="20"/>
          <w:szCs w:val="20"/>
        </w:rPr>
        <w:t xml:space="preserve">патрулей; </w:t>
      </w:r>
      <w:r w:rsidR="00C97E01">
        <w:rPr>
          <w:rFonts w:cs="Times New Roman"/>
          <w:sz w:val="20"/>
          <w:szCs w:val="20"/>
        </w:rPr>
        <w:t>5</w:t>
      </w:r>
      <w:r w:rsidR="00F51A4F">
        <w:rPr>
          <w:rFonts w:cs="Times New Roman"/>
          <w:sz w:val="20"/>
          <w:szCs w:val="20"/>
        </w:rPr>
        <w:t>4</w:t>
      </w:r>
      <w:r w:rsidR="00010DD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C97E01">
        <w:rPr>
          <w:rFonts w:cs="Times New Roman"/>
          <w:sz w:val="20"/>
          <w:szCs w:val="20"/>
        </w:rPr>
        <w:t>26</w:t>
      </w:r>
      <w:r w:rsidR="009879B5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3B22887A" w:rsidR="00BA3663" w:rsidRPr="0005067B" w:rsidRDefault="00D111A3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 w:rsidR="007D1FF5"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</w:t>
      </w:r>
      <w:r w:rsidR="00F51A4F">
        <w:rPr>
          <w:rFonts w:cs="Times New Roman"/>
          <w:sz w:val="20"/>
          <w:szCs w:val="20"/>
        </w:rPr>
        <w:t xml:space="preserve">     </w:t>
      </w:r>
      <w:r w:rsidR="001131D6">
        <w:rPr>
          <w:rFonts w:cs="Times New Roman"/>
          <w:sz w:val="20"/>
          <w:szCs w:val="20"/>
        </w:rPr>
        <w:t xml:space="preserve">   </w:t>
      </w:r>
      <w:proofErr w:type="spellStart"/>
      <w:r>
        <w:rPr>
          <w:rFonts w:cs="Times New Roman"/>
          <w:sz w:val="20"/>
          <w:szCs w:val="20"/>
        </w:rPr>
        <w:t>Н.Б.Саханенкова</w:t>
      </w:r>
      <w:proofErr w:type="spellEnd"/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120AA6" w:rsidRDefault="00120AA6" w:rsidP="00785212">
      <w:r>
        <w:separator/>
      </w:r>
    </w:p>
  </w:endnote>
  <w:endnote w:type="continuationSeparator" w:id="0">
    <w:p w14:paraId="2A72900A" w14:textId="77777777" w:rsidR="00120AA6" w:rsidRDefault="00120AA6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120AA6" w:rsidRDefault="00120AA6" w:rsidP="00785212">
      <w:r>
        <w:separator/>
      </w:r>
    </w:p>
  </w:footnote>
  <w:footnote w:type="continuationSeparator" w:id="0">
    <w:p w14:paraId="363C37AC" w14:textId="77777777" w:rsidR="00120AA6" w:rsidRDefault="00120AA6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DD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AA6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38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2EE2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25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4FEA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296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6912"/>
    <w:rsid w:val="005971E5"/>
    <w:rsid w:val="005971FD"/>
    <w:rsid w:val="0059721A"/>
    <w:rsid w:val="0059747D"/>
    <w:rsid w:val="00597856"/>
    <w:rsid w:val="00597BD3"/>
    <w:rsid w:val="00597CBA"/>
    <w:rsid w:val="005A0589"/>
    <w:rsid w:val="005A0895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489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2D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1B6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0F58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9B5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842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01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1A3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1C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096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4DB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1C27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A4F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69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FC5D-50D3-4033-93CE-5EA913EB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195</cp:revision>
  <cp:lastPrinted>2024-04-20T05:54:00Z</cp:lastPrinted>
  <dcterms:created xsi:type="dcterms:W3CDTF">2023-09-28T09:25:00Z</dcterms:created>
  <dcterms:modified xsi:type="dcterms:W3CDTF">2024-04-21T05:27:00Z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